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08E" w:rsidRPr="0063108E" w:rsidRDefault="00693FDC" w:rsidP="0063108E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3108E" w:rsidRPr="007F4923">
        <w:rPr>
          <w:rFonts w:ascii="Times New Roman" w:hAnsi="Times New Roman"/>
          <w:sz w:val="24"/>
          <w:szCs w:val="24"/>
          <w:lang w:val="bg-BG"/>
        </w:rPr>
        <w:t xml:space="preserve">„Цех за обработка на обла дървесина и производство на палети и цех за производство на пелети“ в поземлен имот с идентификатор 21436.1.74 по кадастралната карта </w:t>
      </w:r>
      <w:r w:rsidR="0063108E">
        <w:rPr>
          <w:rFonts w:ascii="Times New Roman" w:hAnsi="Times New Roman"/>
          <w:sz w:val="24"/>
          <w:szCs w:val="24"/>
          <w:lang w:val="bg-BG"/>
        </w:rPr>
        <w:t xml:space="preserve">(КК) </w:t>
      </w:r>
      <w:r w:rsidR="0063108E" w:rsidRPr="007F4923">
        <w:rPr>
          <w:rFonts w:ascii="Times New Roman" w:hAnsi="Times New Roman"/>
          <w:sz w:val="24"/>
          <w:szCs w:val="24"/>
          <w:lang w:val="bg-BG"/>
        </w:rPr>
        <w:t xml:space="preserve">и кадастралните регистри </w:t>
      </w:r>
      <w:r w:rsidR="0063108E">
        <w:rPr>
          <w:rFonts w:ascii="Times New Roman" w:hAnsi="Times New Roman"/>
          <w:sz w:val="24"/>
          <w:szCs w:val="24"/>
          <w:lang w:val="bg-BG"/>
        </w:rPr>
        <w:t xml:space="preserve">(КР) </w:t>
      </w:r>
      <w:r w:rsidR="0063108E" w:rsidRPr="007F4923">
        <w:rPr>
          <w:rFonts w:ascii="Times New Roman" w:hAnsi="Times New Roman"/>
          <w:sz w:val="24"/>
          <w:szCs w:val="24"/>
          <w:lang w:val="bg-BG"/>
        </w:rPr>
        <w:t>на с. Добри дол, общ. Лом</w:t>
      </w:r>
    </w:p>
    <w:p w:rsidR="0063108E" w:rsidRDefault="0063108E" w:rsidP="00D51C5A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63108E" w:rsidRDefault="0063108E" w:rsidP="00D51C5A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BD0A0F" w:rsidRDefault="00BD0A0F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8C58C5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8C58C5">
        <w:rPr>
          <w:rFonts w:ascii="Times New Roman" w:hAnsi="Times New Roman"/>
          <w:b/>
          <w:sz w:val="24"/>
          <w:szCs w:val="24"/>
          <w:lang w:val="bg-BG"/>
        </w:rPr>
        <w:t>Днес, 1</w:t>
      </w:r>
      <w:r w:rsidR="0063108E">
        <w:rPr>
          <w:rFonts w:ascii="Times New Roman" w:hAnsi="Times New Roman"/>
          <w:b/>
          <w:sz w:val="24"/>
          <w:szCs w:val="24"/>
          <w:lang w:val="bg-BG"/>
        </w:rPr>
        <w:t>8</w:t>
      </w:r>
      <w:r w:rsidR="008C58C5" w:rsidRPr="008C58C5">
        <w:rPr>
          <w:rFonts w:ascii="Times New Roman" w:hAnsi="Times New Roman"/>
          <w:b/>
          <w:sz w:val="24"/>
          <w:szCs w:val="24"/>
          <w:lang w:val="bg-BG"/>
        </w:rPr>
        <w:t>.0</w:t>
      </w:r>
      <w:r w:rsidR="0063108E">
        <w:rPr>
          <w:rFonts w:ascii="Times New Roman" w:hAnsi="Times New Roman"/>
          <w:b/>
          <w:sz w:val="24"/>
          <w:szCs w:val="24"/>
          <w:lang w:val="bg-BG"/>
        </w:rPr>
        <w:t>8</w:t>
      </w:r>
      <w:r w:rsidR="008C58C5" w:rsidRPr="008C58C5">
        <w:rPr>
          <w:rFonts w:ascii="Times New Roman" w:hAnsi="Times New Roman"/>
          <w:b/>
          <w:sz w:val="24"/>
          <w:szCs w:val="24"/>
          <w:lang w:val="bg-BG"/>
        </w:rPr>
        <w:t>.2020 г.</w:t>
      </w:r>
      <w:r w:rsidR="008C58C5">
        <w:rPr>
          <w:rFonts w:ascii="Times New Roman" w:hAnsi="Times New Roman"/>
          <w:sz w:val="24"/>
          <w:szCs w:val="24"/>
          <w:lang w:val="bg-BG"/>
        </w:rPr>
        <w:t>, н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DF1299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за период от 14 дни за изразяване на писмени становища от заинтересувани лица </w:t>
      </w:r>
      <w:r w:rsidR="008C58C5" w:rsidRPr="000A2E3E">
        <w:rPr>
          <w:rFonts w:ascii="Times New Roman" w:hAnsi="Times New Roman"/>
          <w:sz w:val="24"/>
          <w:szCs w:val="24"/>
          <w:lang w:val="bg-BG"/>
        </w:rPr>
        <w:t>до информацията по приложение №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 2 за инвест</w:t>
      </w:r>
      <w:r w:rsidR="0063108E">
        <w:rPr>
          <w:rFonts w:ascii="Times New Roman" w:hAnsi="Times New Roman"/>
          <w:sz w:val="24"/>
          <w:szCs w:val="24"/>
          <w:lang w:val="bg-BG"/>
        </w:rPr>
        <w:t xml:space="preserve">иционно предложение </w:t>
      </w:r>
      <w:r w:rsidR="0063108E" w:rsidRPr="007F4923">
        <w:rPr>
          <w:rFonts w:ascii="Times New Roman" w:hAnsi="Times New Roman"/>
          <w:sz w:val="24"/>
          <w:szCs w:val="24"/>
          <w:lang w:val="bg-BG"/>
        </w:rPr>
        <w:t xml:space="preserve">„Цех за обработка на обла дървесина и производство на палети и цех за производство на пелети“ в поземлен имот с идентификатор 21436.1.74 по кадастралната карта </w:t>
      </w:r>
      <w:r w:rsidR="0063108E">
        <w:rPr>
          <w:rFonts w:ascii="Times New Roman" w:hAnsi="Times New Roman"/>
          <w:sz w:val="24"/>
          <w:szCs w:val="24"/>
          <w:lang w:val="bg-BG"/>
        </w:rPr>
        <w:t xml:space="preserve">(КК) </w:t>
      </w:r>
      <w:r w:rsidR="0063108E" w:rsidRPr="007F4923">
        <w:rPr>
          <w:rFonts w:ascii="Times New Roman" w:hAnsi="Times New Roman"/>
          <w:sz w:val="24"/>
          <w:szCs w:val="24"/>
          <w:lang w:val="bg-BG"/>
        </w:rPr>
        <w:t xml:space="preserve">и кадастралните регистри </w:t>
      </w:r>
      <w:r w:rsidR="0063108E">
        <w:rPr>
          <w:rFonts w:ascii="Times New Roman" w:hAnsi="Times New Roman"/>
          <w:sz w:val="24"/>
          <w:szCs w:val="24"/>
          <w:lang w:val="bg-BG"/>
        </w:rPr>
        <w:t xml:space="preserve">(КР) </w:t>
      </w:r>
      <w:r w:rsidR="0063108E" w:rsidRPr="007F4923">
        <w:rPr>
          <w:rFonts w:ascii="Times New Roman" w:hAnsi="Times New Roman"/>
          <w:sz w:val="24"/>
          <w:szCs w:val="24"/>
          <w:lang w:val="bg-BG"/>
        </w:rPr>
        <w:t>на с. Добри дол, общ. Лом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, с възложител </w:t>
      </w:r>
      <w:r w:rsidR="0063108E" w:rsidRPr="0063108E">
        <w:rPr>
          <w:rFonts w:ascii="Times New Roman" w:hAnsi="Times New Roman"/>
          <w:sz w:val="24"/>
          <w:lang w:val="bg-BG"/>
        </w:rPr>
        <w:t>П. Кръстев</w:t>
      </w:r>
      <w:r w:rsidR="008C58C5">
        <w:rPr>
          <w:rFonts w:ascii="Times New Roman" w:hAnsi="Times New Roman"/>
          <w:caps/>
          <w:sz w:val="24"/>
          <w:lang w:val="bg-BG"/>
        </w:rPr>
        <w:t>.</w:t>
      </w:r>
    </w:p>
    <w:p w:rsidR="008F3C49" w:rsidRPr="00733958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135A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29135A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29135A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29135A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“ </w:t>
      </w:r>
      <w:r w:rsidR="00BD0C5D" w:rsidRPr="0029135A">
        <w:rPr>
          <w:rFonts w:ascii="Times New Roman" w:hAnsi="Times New Roman"/>
          <w:sz w:val="24"/>
          <w:szCs w:val="24"/>
        </w:rPr>
        <w:t>№</w:t>
      </w:r>
      <w:r w:rsidR="00841A7C" w:rsidRPr="0029135A">
        <w:rPr>
          <w:rFonts w:ascii="Times New Roman" w:hAnsi="Times New Roman"/>
          <w:sz w:val="24"/>
          <w:szCs w:val="24"/>
        </w:rPr>
        <w:t xml:space="preserve"> 4</w:t>
      </w:r>
      <w:r w:rsidR="00BD0C5D" w:rsidRPr="0029135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„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29135A">
        <w:rPr>
          <w:rFonts w:ascii="Times New Roman" w:hAnsi="Times New Roman"/>
          <w:sz w:val="24"/>
          <w:szCs w:val="24"/>
        </w:rPr>
        <w:t>п</w:t>
      </w:r>
      <w:r w:rsidR="00841A7C" w:rsidRPr="0029135A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9.</w:t>
      </w:r>
      <w:r w:rsidR="001E66C6" w:rsidRPr="0029135A">
        <w:rPr>
          <w:rFonts w:ascii="Times New Roman" w:hAnsi="Times New Roman"/>
          <w:sz w:val="24"/>
          <w:szCs w:val="24"/>
        </w:rPr>
        <w:t>0</w:t>
      </w:r>
      <w:r w:rsidR="00BD0C5D" w:rsidRPr="0029135A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17.</w:t>
      </w:r>
      <w:r w:rsidR="001E66C6" w:rsidRPr="0029135A">
        <w:rPr>
          <w:rFonts w:ascii="Times New Roman" w:hAnsi="Times New Roman"/>
          <w:sz w:val="24"/>
          <w:szCs w:val="24"/>
        </w:rPr>
        <w:t>3</w:t>
      </w:r>
      <w:r w:rsidR="008F3C49" w:rsidRPr="0029135A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29135A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29135A">
        <w:rPr>
          <w:rFonts w:ascii="Times New Roman" w:hAnsi="Times New Roman"/>
          <w:sz w:val="24"/>
          <w:szCs w:val="24"/>
        </w:rPr>
        <w:t xml:space="preserve"> </w:t>
      </w:r>
      <w:r w:rsidR="008F3C49" w:rsidRPr="0029135A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29135A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29135A">
        <w:rPr>
          <w:rFonts w:ascii="Times New Roman" w:hAnsi="Times New Roman"/>
          <w:sz w:val="24"/>
          <w:szCs w:val="24"/>
        </w:rPr>
        <w:t xml:space="preserve"> </w:t>
      </w:r>
      <w:r w:rsidR="00660239" w:rsidRPr="0029135A">
        <w:rPr>
          <w:rFonts w:ascii="Times New Roman" w:hAnsi="Times New Roman"/>
          <w:sz w:val="24"/>
          <w:szCs w:val="24"/>
          <w:lang w:val="bg-BG"/>
        </w:rPr>
        <w:t>1</w:t>
      </w:r>
      <w:r w:rsidR="0063108E">
        <w:rPr>
          <w:rFonts w:ascii="Times New Roman" w:hAnsi="Times New Roman"/>
          <w:sz w:val="24"/>
          <w:szCs w:val="24"/>
          <w:lang w:val="bg-BG"/>
        </w:rPr>
        <w:t>8</w:t>
      </w:r>
      <w:r w:rsidR="00610CD2" w:rsidRPr="0029135A">
        <w:rPr>
          <w:rFonts w:ascii="Times New Roman" w:hAnsi="Times New Roman"/>
          <w:sz w:val="24"/>
          <w:szCs w:val="24"/>
        </w:rPr>
        <w:t>.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>0</w:t>
      </w:r>
      <w:r w:rsidR="0063108E">
        <w:rPr>
          <w:rFonts w:ascii="Times New Roman" w:hAnsi="Times New Roman"/>
          <w:sz w:val="24"/>
          <w:szCs w:val="24"/>
          <w:lang w:val="bg-BG"/>
        </w:rPr>
        <w:t>8</w:t>
      </w:r>
      <w:r w:rsidR="00610CD2" w:rsidRPr="0029135A">
        <w:rPr>
          <w:rFonts w:ascii="Times New Roman" w:hAnsi="Times New Roman"/>
          <w:sz w:val="24"/>
          <w:szCs w:val="24"/>
        </w:rPr>
        <w:t>.20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 xml:space="preserve">20 </w:t>
      </w:r>
      <w:r w:rsidR="008F3C49" w:rsidRPr="0029135A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29135A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29135A">
        <w:rPr>
          <w:rFonts w:ascii="Times New Roman" w:hAnsi="Times New Roman"/>
          <w:sz w:val="24"/>
          <w:szCs w:val="24"/>
        </w:rPr>
        <w:t xml:space="preserve"> </w:t>
      </w:r>
      <w:r w:rsidR="00D51C5A" w:rsidRPr="0029135A">
        <w:rPr>
          <w:rFonts w:ascii="Times New Roman" w:hAnsi="Times New Roman"/>
          <w:sz w:val="24"/>
          <w:szCs w:val="24"/>
          <w:lang w:val="bg-BG"/>
        </w:rPr>
        <w:t>0</w:t>
      </w:r>
      <w:r w:rsidR="00660239" w:rsidRPr="0029135A">
        <w:rPr>
          <w:rFonts w:ascii="Times New Roman" w:hAnsi="Times New Roman"/>
          <w:sz w:val="24"/>
          <w:szCs w:val="24"/>
          <w:lang w:val="bg-BG"/>
        </w:rPr>
        <w:t>1</w:t>
      </w:r>
      <w:r w:rsidR="008F3C49" w:rsidRPr="0029135A">
        <w:rPr>
          <w:rFonts w:ascii="Times New Roman" w:hAnsi="Times New Roman"/>
          <w:sz w:val="24"/>
          <w:szCs w:val="24"/>
          <w:lang w:val="bg-BG"/>
        </w:rPr>
        <w:t>.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>0</w:t>
      </w:r>
      <w:r w:rsidR="0063108E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29135A">
        <w:rPr>
          <w:rFonts w:ascii="Times New Roman" w:hAnsi="Times New Roman"/>
          <w:sz w:val="24"/>
          <w:szCs w:val="24"/>
          <w:lang w:val="bg-BG"/>
        </w:rPr>
        <w:t>.20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>20</w:t>
      </w:r>
      <w:r w:rsidR="008F3C49" w:rsidRPr="0029135A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="00660239" w:rsidRPr="0029135A">
        <w:rPr>
          <w:rFonts w:ascii="Times New Roman" w:hAnsi="Times New Roman"/>
          <w:sz w:val="24"/>
          <w:szCs w:val="24"/>
          <w:lang w:val="bg-BG"/>
        </w:rPr>
        <w:t xml:space="preserve"> Същата е достъпна и </w:t>
      </w:r>
      <w:r w:rsidR="0029135A" w:rsidRPr="0029135A">
        <w:rPr>
          <w:rFonts w:ascii="Times New Roman" w:hAnsi="Times New Roman"/>
          <w:sz w:val="24"/>
          <w:szCs w:val="24"/>
          <w:lang w:val="bg-BG"/>
        </w:rPr>
        <w:t xml:space="preserve">чрез Публичния регистър с данни за </w:t>
      </w:r>
      <w:r w:rsidR="0029135A" w:rsidRPr="00733958">
        <w:rPr>
          <w:rFonts w:ascii="Times New Roman" w:hAnsi="Times New Roman"/>
          <w:sz w:val="24"/>
          <w:szCs w:val="24"/>
          <w:lang w:val="bg-BG"/>
        </w:rPr>
        <w:t>извършване на процедурите по ОВОС.</w:t>
      </w:r>
    </w:p>
    <w:p w:rsidR="003E5DAF" w:rsidRPr="00733958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733958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733958">
        <w:rPr>
          <w:rFonts w:ascii="Times New Roman" w:hAnsi="Times New Roman"/>
          <w:sz w:val="24"/>
          <w:szCs w:val="24"/>
        </w:rPr>
        <w:t>мнения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по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EF0A4C" w:rsidRPr="00733958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могат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да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се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A48DB" w:rsidRPr="00733958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733958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733958">
        <w:rPr>
          <w:rFonts w:ascii="Times New Roman" w:hAnsi="Times New Roman"/>
          <w:sz w:val="24"/>
          <w:szCs w:val="24"/>
        </w:rPr>
        <w:t>в</w:t>
      </w:r>
      <w:proofErr w:type="gram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на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факс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(096) 300 961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или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33958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33958">
        <w:rPr>
          <w:rFonts w:ascii="Times New Roman" w:hAnsi="Times New Roman"/>
          <w:sz w:val="24"/>
          <w:szCs w:val="24"/>
        </w:rPr>
        <w:t>поща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733958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733958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D8463B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D8463B">
        <w:rPr>
          <w:rFonts w:ascii="Times New Roman" w:hAnsi="Times New Roman"/>
          <w:b/>
          <w:sz w:val="24"/>
          <w:szCs w:val="24"/>
        </w:rPr>
        <w:t>Краен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A2E3E" w:rsidRPr="00D8463B">
        <w:rPr>
          <w:rFonts w:ascii="Times New Roman" w:hAnsi="Times New Roman"/>
          <w:b/>
          <w:sz w:val="24"/>
          <w:szCs w:val="24"/>
        </w:rPr>
        <w:t>срок</w:t>
      </w:r>
      <w:proofErr w:type="spellEnd"/>
      <w:r w:rsidR="000A2E3E"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A2E3E" w:rsidRPr="00D8463B">
        <w:rPr>
          <w:rFonts w:ascii="Times New Roman" w:hAnsi="Times New Roman"/>
          <w:b/>
          <w:sz w:val="24"/>
          <w:szCs w:val="24"/>
        </w:rPr>
        <w:t>за</w:t>
      </w:r>
      <w:proofErr w:type="spellEnd"/>
      <w:r w:rsidR="000A2E3E"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D8463B">
        <w:rPr>
          <w:rFonts w:ascii="Times New Roman" w:hAnsi="Times New Roman"/>
          <w:b/>
          <w:sz w:val="24"/>
          <w:szCs w:val="24"/>
        </w:rPr>
        <w:t>подаване</w:t>
      </w:r>
      <w:proofErr w:type="spellEnd"/>
      <w:r w:rsidR="000A2E3E"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A2E3E" w:rsidRPr="00D8463B">
        <w:rPr>
          <w:rFonts w:ascii="Times New Roman" w:hAnsi="Times New Roman"/>
          <w:b/>
          <w:sz w:val="24"/>
          <w:szCs w:val="24"/>
        </w:rPr>
        <w:t>на</w:t>
      </w:r>
      <w:proofErr w:type="spellEnd"/>
      <w:r w:rsidR="000A2E3E"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A2E3E" w:rsidRPr="00D8463B">
        <w:rPr>
          <w:rFonts w:ascii="Times New Roman" w:hAnsi="Times New Roman"/>
          <w:b/>
          <w:sz w:val="24"/>
          <w:szCs w:val="24"/>
        </w:rPr>
        <w:t>възражения</w:t>
      </w:r>
      <w:proofErr w:type="spellEnd"/>
      <w:r w:rsidR="000A2E3E" w:rsidRPr="00D8463B">
        <w:rPr>
          <w:rFonts w:ascii="Times New Roman" w:hAnsi="Times New Roman"/>
          <w:b/>
          <w:sz w:val="24"/>
          <w:szCs w:val="24"/>
        </w:rPr>
        <w:t xml:space="preserve"> </w:t>
      </w:r>
      <w:r w:rsidR="009210E9" w:rsidRPr="00D8463B">
        <w:rPr>
          <w:rFonts w:ascii="Times New Roman" w:hAnsi="Times New Roman"/>
          <w:b/>
          <w:sz w:val="24"/>
          <w:szCs w:val="24"/>
        </w:rPr>
        <w:t xml:space="preserve">и </w:t>
      </w:r>
      <w:proofErr w:type="spellStart"/>
      <w:r w:rsidRPr="00D8463B">
        <w:rPr>
          <w:rFonts w:ascii="Times New Roman" w:hAnsi="Times New Roman"/>
          <w:b/>
          <w:sz w:val="24"/>
          <w:szCs w:val="24"/>
        </w:rPr>
        <w:t>изразяване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8463B">
        <w:rPr>
          <w:rFonts w:ascii="Times New Roman" w:hAnsi="Times New Roman"/>
          <w:b/>
          <w:sz w:val="24"/>
          <w:szCs w:val="24"/>
        </w:rPr>
        <w:t>на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8463B" w:rsidRPr="00D8463B">
        <w:rPr>
          <w:rFonts w:ascii="Times New Roman" w:hAnsi="Times New Roman"/>
          <w:b/>
          <w:sz w:val="24"/>
          <w:szCs w:val="24"/>
        </w:rPr>
        <w:t>становища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е 17.30 </w:t>
      </w:r>
      <w:proofErr w:type="spellStart"/>
      <w:r w:rsidRPr="00D8463B">
        <w:rPr>
          <w:rFonts w:ascii="Times New Roman" w:hAnsi="Times New Roman"/>
          <w:b/>
          <w:sz w:val="24"/>
          <w:szCs w:val="24"/>
        </w:rPr>
        <w:t>часа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8463B">
        <w:rPr>
          <w:rFonts w:ascii="Times New Roman" w:hAnsi="Times New Roman"/>
          <w:b/>
          <w:sz w:val="24"/>
          <w:szCs w:val="24"/>
        </w:rPr>
        <w:t>на</w:t>
      </w:r>
      <w:proofErr w:type="spellEnd"/>
      <w:r w:rsidRPr="00D8463B">
        <w:rPr>
          <w:rFonts w:ascii="Times New Roman" w:hAnsi="Times New Roman"/>
          <w:b/>
          <w:sz w:val="24"/>
          <w:szCs w:val="24"/>
        </w:rPr>
        <w:t xml:space="preserve"> </w:t>
      </w:r>
      <w:r w:rsidR="000E61D9" w:rsidRPr="00D8463B">
        <w:rPr>
          <w:rFonts w:ascii="Times New Roman" w:hAnsi="Times New Roman"/>
          <w:b/>
          <w:sz w:val="24"/>
          <w:szCs w:val="24"/>
          <w:lang w:val="bg-BG"/>
        </w:rPr>
        <w:t>0</w:t>
      </w:r>
      <w:r w:rsidR="00733958" w:rsidRPr="00D8463B">
        <w:rPr>
          <w:rFonts w:ascii="Times New Roman" w:hAnsi="Times New Roman"/>
          <w:b/>
          <w:sz w:val="24"/>
          <w:szCs w:val="24"/>
          <w:lang w:val="bg-BG"/>
        </w:rPr>
        <w:t>1</w:t>
      </w:r>
      <w:r w:rsidR="004A3CC1" w:rsidRPr="00D8463B">
        <w:rPr>
          <w:rFonts w:ascii="Times New Roman" w:hAnsi="Times New Roman"/>
          <w:b/>
          <w:sz w:val="24"/>
          <w:szCs w:val="24"/>
          <w:lang w:val="bg-BG"/>
        </w:rPr>
        <w:t>.0</w:t>
      </w:r>
      <w:r w:rsidR="0063108E">
        <w:rPr>
          <w:rFonts w:ascii="Times New Roman" w:hAnsi="Times New Roman"/>
          <w:b/>
          <w:sz w:val="24"/>
          <w:szCs w:val="24"/>
          <w:lang w:val="bg-BG"/>
        </w:rPr>
        <w:t>9</w:t>
      </w:r>
      <w:bookmarkStart w:id="0" w:name="_GoBack"/>
      <w:bookmarkEnd w:id="0"/>
      <w:r w:rsidR="004A3CC1" w:rsidRPr="00D8463B">
        <w:rPr>
          <w:rFonts w:ascii="Times New Roman" w:hAnsi="Times New Roman"/>
          <w:b/>
          <w:sz w:val="24"/>
          <w:szCs w:val="24"/>
          <w:lang w:val="bg-BG"/>
        </w:rPr>
        <w:t>.2020</w:t>
      </w:r>
      <w:r w:rsidR="000D6282" w:rsidRPr="00D8463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B34DC0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B34DC0" w:rsidRDefault="003708A3">
      <w:pPr>
        <w:rPr>
          <w:color w:val="FF0000"/>
        </w:rPr>
      </w:pPr>
    </w:p>
    <w:p w:rsidR="008E6ED5" w:rsidRPr="00B34DC0" w:rsidRDefault="008E6ED5">
      <w:pPr>
        <w:rPr>
          <w:color w:val="FF0000"/>
        </w:rPr>
      </w:pPr>
    </w:p>
    <w:sectPr w:rsidR="008E6ED5" w:rsidRPr="00B34DC0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3108E"/>
    <w:rsid w:val="00652D4F"/>
    <w:rsid w:val="00660239"/>
    <w:rsid w:val="00670046"/>
    <w:rsid w:val="00693FDC"/>
    <w:rsid w:val="006A77B4"/>
    <w:rsid w:val="006C23E1"/>
    <w:rsid w:val="006C55F2"/>
    <w:rsid w:val="00703F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10E9"/>
    <w:rsid w:val="00935947"/>
    <w:rsid w:val="00940693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03110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 Char Знак Char"/>
    <w:basedOn w:val="Normal"/>
    <w:semiHidden/>
    <w:rsid w:val="0063108E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318</cp:revision>
  <cp:lastPrinted>2020-06-17T07:58:00Z</cp:lastPrinted>
  <dcterms:created xsi:type="dcterms:W3CDTF">2016-04-12T11:08:00Z</dcterms:created>
  <dcterms:modified xsi:type="dcterms:W3CDTF">2020-08-18T08:26:00Z</dcterms:modified>
</cp:coreProperties>
</file>