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B72" w:rsidRDefault="006F2CE0" w:rsidP="00D64BB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Закона за опазване на околната среда</w:t>
      </w:r>
      <w:r w:rsidRPr="001D36FB">
        <w:rPr>
          <w:rFonts w:ascii="Times New Roman" w:eastAsia="Times New Roman" w:hAnsi="Times New Roman" w:cs="Times New Roman"/>
          <w:sz w:val="24"/>
          <w:szCs w:val="24"/>
          <w:lang w:val="bg-BG"/>
        </w:rPr>
        <w:t>,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РИОСВ – Монтана съобщава за постъпило уведомлени</w:t>
      </w:r>
      <w:r w:rsidR="00FF2811">
        <w:rPr>
          <w:rFonts w:ascii="Times New Roman" w:hAnsi="Times New Roman" w:cs="Times New Roman"/>
          <w:sz w:val="24"/>
          <w:szCs w:val="24"/>
          <w:lang w:val="bg-BG"/>
        </w:rPr>
        <w:t xml:space="preserve">е за </w:t>
      </w:r>
      <w:r w:rsidR="00883B72">
        <w:rPr>
          <w:rFonts w:ascii="Times New Roman" w:hAnsi="Times New Roman" w:cs="Times New Roman"/>
          <w:sz w:val="24"/>
          <w:szCs w:val="24"/>
          <w:lang w:val="bg-BG"/>
        </w:rPr>
        <w:t xml:space="preserve">инвестиционно предложение: </w:t>
      </w:r>
      <w:r w:rsidR="00883B72" w:rsidRPr="008B008C">
        <w:rPr>
          <w:rFonts w:ascii="Times New Roman" w:hAnsi="Times New Roman"/>
          <w:sz w:val="24"/>
          <w:szCs w:val="24"/>
          <w:lang w:val="bg-BG"/>
        </w:rPr>
        <w:t>„</w:t>
      </w:r>
      <w:r w:rsidR="00071FB4">
        <w:rPr>
          <w:rFonts w:ascii="Times New Roman" w:hAnsi="Times New Roman"/>
          <w:sz w:val="24"/>
          <w:szCs w:val="24"/>
          <w:lang w:val="bg-BG"/>
        </w:rPr>
        <w:t>Производствена сграда с административна част</w:t>
      </w:r>
      <w:r w:rsidR="00883B72" w:rsidRPr="008B008C">
        <w:rPr>
          <w:rFonts w:ascii="Times New Roman" w:hAnsi="Times New Roman"/>
          <w:sz w:val="24"/>
          <w:szCs w:val="24"/>
          <w:lang w:val="bg-BG"/>
        </w:rPr>
        <w:t xml:space="preserve">“ в </w:t>
      </w:r>
      <w:r w:rsidR="00071FB4">
        <w:rPr>
          <w:rFonts w:ascii="Times New Roman" w:hAnsi="Times New Roman"/>
          <w:sz w:val="24"/>
          <w:szCs w:val="24"/>
          <w:lang w:val="bg-BG"/>
        </w:rPr>
        <w:t xml:space="preserve">УПИ </w:t>
      </w:r>
      <w:r w:rsidR="00071FB4">
        <w:rPr>
          <w:rFonts w:ascii="Times New Roman" w:hAnsi="Times New Roman"/>
          <w:sz w:val="24"/>
          <w:szCs w:val="24"/>
        </w:rPr>
        <w:t>V-158</w:t>
      </w:r>
      <w:r w:rsidR="00071FB4">
        <w:rPr>
          <w:rFonts w:ascii="Times New Roman" w:hAnsi="Times New Roman"/>
          <w:sz w:val="24"/>
          <w:szCs w:val="24"/>
          <w:lang w:val="bg-BG"/>
        </w:rPr>
        <w:t>, кв. 35, Западна складовазона по плана на гр. Видин,</w:t>
      </w:r>
      <w:r w:rsidR="00883B7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1094D">
        <w:rPr>
          <w:rFonts w:ascii="Times New Roman" w:hAnsi="Times New Roman"/>
          <w:sz w:val="24"/>
          <w:szCs w:val="24"/>
          <w:lang w:val="bg-BG"/>
        </w:rPr>
        <w:t xml:space="preserve">с </w:t>
      </w:r>
      <w:bookmarkStart w:id="0" w:name="_GoBack"/>
      <w:bookmarkEnd w:id="0"/>
      <w:r w:rsidR="00883B72">
        <w:rPr>
          <w:rFonts w:ascii="Times New Roman" w:hAnsi="Times New Roman"/>
          <w:sz w:val="24"/>
          <w:szCs w:val="24"/>
          <w:lang w:val="bg-BG"/>
        </w:rPr>
        <w:t>възложител „</w:t>
      </w:r>
      <w:r w:rsidR="00071FB4" w:rsidRPr="00071FB4">
        <w:rPr>
          <w:rFonts w:ascii="Times New Roman" w:hAnsi="Times New Roman"/>
          <w:caps/>
          <w:sz w:val="24"/>
          <w:szCs w:val="24"/>
          <w:lang w:val="bg-BG"/>
        </w:rPr>
        <w:t>Команд</w:t>
      </w:r>
      <w:r w:rsidR="00883B72">
        <w:rPr>
          <w:rFonts w:ascii="Times New Roman" w:hAnsi="Times New Roman"/>
          <w:sz w:val="24"/>
          <w:szCs w:val="24"/>
          <w:lang w:val="bg-BG"/>
        </w:rPr>
        <w:t>“ ЕООД.</w:t>
      </w: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65A57"/>
    <w:rsid w:val="00071FB4"/>
    <w:rsid w:val="00081180"/>
    <w:rsid w:val="000B274E"/>
    <w:rsid w:val="0013296C"/>
    <w:rsid w:val="001B3128"/>
    <w:rsid w:val="001B7C80"/>
    <w:rsid w:val="001D36FB"/>
    <w:rsid w:val="002653B0"/>
    <w:rsid w:val="00277BCE"/>
    <w:rsid w:val="00383390"/>
    <w:rsid w:val="003B5424"/>
    <w:rsid w:val="00645183"/>
    <w:rsid w:val="006F2CE0"/>
    <w:rsid w:val="00883B72"/>
    <w:rsid w:val="008977E1"/>
    <w:rsid w:val="008F27FA"/>
    <w:rsid w:val="00923578"/>
    <w:rsid w:val="00A2068E"/>
    <w:rsid w:val="00B1094D"/>
    <w:rsid w:val="00D64BB4"/>
    <w:rsid w:val="00E068CC"/>
    <w:rsid w:val="00F0133F"/>
    <w:rsid w:val="00FF262D"/>
    <w:rsid w:val="00FF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95C1B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2653B0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977E1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FF2811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C80"/>
    <w:rPr>
      <w:rFonts w:ascii="Segoe UI" w:hAnsi="Segoe UI" w:cs="Segoe UI"/>
      <w:sz w:val="18"/>
      <w:szCs w:val="18"/>
    </w:rPr>
  </w:style>
  <w:style w:type="paragraph" w:customStyle="1" w:styleId="CharChar3">
    <w:name w:val="Char Знак Char"/>
    <w:basedOn w:val="Normal"/>
    <w:semiHidden/>
    <w:rsid w:val="0013296C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Teodora Stoyanova</cp:lastModifiedBy>
  <cp:revision>24</cp:revision>
  <cp:lastPrinted>2019-11-25T14:20:00Z</cp:lastPrinted>
  <dcterms:created xsi:type="dcterms:W3CDTF">2018-12-07T12:12:00Z</dcterms:created>
  <dcterms:modified xsi:type="dcterms:W3CDTF">2020-06-04T11:00:00Z</dcterms:modified>
</cp:coreProperties>
</file>