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4BE" w:rsidRPr="00FA04BE" w:rsidRDefault="00FA04BE" w:rsidP="00FA04B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A04BE">
        <w:rPr>
          <w:rFonts w:ascii="Times New Roman" w:hAnsi="Times New Roman" w:cs="Times New Roman"/>
          <w:b/>
          <w:sz w:val="24"/>
          <w:szCs w:val="24"/>
        </w:rPr>
        <w:t>СЪОБЩЕНИЕ</w:t>
      </w:r>
      <w:r w:rsidRPr="00FA04B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FA04BE" w:rsidRPr="00FA04BE" w:rsidRDefault="00FA04BE" w:rsidP="00FA04BE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A04BE" w:rsidRPr="00FA04BE" w:rsidRDefault="00FA04BE" w:rsidP="00FA04BE">
      <w:pPr>
        <w:rPr>
          <w:rFonts w:ascii="Times New Roman" w:hAnsi="Times New Roman" w:cs="Times New Roman"/>
          <w:sz w:val="24"/>
          <w:szCs w:val="24"/>
        </w:rPr>
      </w:pPr>
      <w:r w:rsidRPr="00FA04BE">
        <w:rPr>
          <w:rFonts w:ascii="Times New Roman" w:hAnsi="Times New Roman" w:cs="Times New Roman"/>
          <w:sz w:val="24"/>
          <w:szCs w:val="24"/>
        </w:rPr>
        <w:tab/>
      </w:r>
    </w:p>
    <w:p w:rsidR="00FA04BE" w:rsidRPr="00FA04BE" w:rsidRDefault="00FA04BE" w:rsidP="00FA04BE">
      <w:pPr>
        <w:jc w:val="both"/>
        <w:rPr>
          <w:rFonts w:ascii="Times New Roman" w:hAnsi="Times New Roman" w:cs="Times New Roman"/>
          <w:sz w:val="24"/>
          <w:szCs w:val="24"/>
        </w:rPr>
      </w:pPr>
      <w:r w:rsidRPr="00FA04BE">
        <w:rPr>
          <w:rFonts w:ascii="Times New Roman" w:hAnsi="Times New Roman" w:cs="Times New Roman"/>
          <w:sz w:val="24"/>
          <w:szCs w:val="24"/>
        </w:rPr>
        <w:t xml:space="preserve">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за инвестиционно предложение обект „Изграждане на месодобивно предприятие с производствен капацитет 10,5 т свинско трупно месо на ден“ в поземлен имот с идентификатор 24061.75.407 по кадастралната карта и кадастралните регистри на гр. Дунавци, общ. Видин, местност Керемиджийницата. </w:t>
      </w:r>
    </w:p>
    <w:p w:rsidR="00FA04BE" w:rsidRPr="00FA04BE" w:rsidRDefault="00FA04BE" w:rsidP="00FA04BE">
      <w:pPr>
        <w:jc w:val="both"/>
        <w:rPr>
          <w:rFonts w:ascii="Times New Roman" w:hAnsi="Times New Roman" w:cs="Times New Roman"/>
          <w:sz w:val="24"/>
          <w:szCs w:val="24"/>
        </w:rPr>
      </w:pPr>
      <w:r w:rsidRPr="00FA04BE">
        <w:rPr>
          <w:rFonts w:ascii="Times New Roman" w:hAnsi="Times New Roman" w:cs="Times New Roman"/>
          <w:sz w:val="24"/>
          <w:szCs w:val="24"/>
        </w:rPr>
        <w:t xml:space="preserve">Информацията е на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разположение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интересуващите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се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в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сградата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РИОСВ – Монтана,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гр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. Монтана,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ул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>. „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Юлиус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Ирасек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“ 4,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дирекция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„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Превантивна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дейност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“,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направление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„ЕО и ОВОС“,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всеки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работен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ден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от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9</w:t>
      </w:r>
      <w:r w:rsidRPr="00FA04B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00</w:t>
      </w:r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до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17</w:t>
      </w:r>
      <w:r w:rsidRPr="00FA04B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30</w:t>
      </w:r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часа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A04BE">
        <w:rPr>
          <w:rFonts w:ascii="Times New Roman" w:hAnsi="Times New Roman" w:cs="Times New Roman"/>
          <w:sz w:val="24"/>
          <w:szCs w:val="24"/>
        </w:rPr>
        <w:t xml:space="preserve">за периода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от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</w:t>
      </w:r>
      <w:r w:rsidRPr="00FA04BE">
        <w:rPr>
          <w:rFonts w:ascii="Times New Roman" w:hAnsi="Times New Roman" w:cs="Times New Roman"/>
          <w:sz w:val="24"/>
          <w:szCs w:val="24"/>
          <w:lang w:val="en-US"/>
        </w:rPr>
        <w:t>.0</w:t>
      </w:r>
      <w:r w:rsidRPr="00FA04BE">
        <w:rPr>
          <w:rFonts w:ascii="Times New Roman" w:hAnsi="Times New Roman" w:cs="Times New Roman"/>
          <w:sz w:val="24"/>
          <w:szCs w:val="24"/>
        </w:rPr>
        <w:t>1</w:t>
      </w:r>
      <w:r w:rsidRPr="00FA04BE">
        <w:rPr>
          <w:rFonts w:ascii="Times New Roman" w:hAnsi="Times New Roman" w:cs="Times New Roman"/>
          <w:sz w:val="24"/>
          <w:szCs w:val="24"/>
          <w:lang w:val="en-US"/>
        </w:rPr>
        <w:t>.2020</w:t>
      </w:r>
      <w:r w:rsidRPr="00FA04BE">
        <w:rPr>
          <w:rFonts w:ascii="Times New Roman" w:hAnsi="Times New Roman" w:cs="Times New Roman"/>
          <w:sz w:val="24"/>
          <w:szCs w:val="24"/>
        </w:rPr>
        <w:t xml:space="preserve"> </w:t>
      </w:r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г.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до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A04B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A04BE">
        <w:rPr>
          <w:rFonts w:ascii="Times New Roman" w:hAnsi="Times New Roman" w:cs="Times New Roman"/>
          <w:sz w:val="24"/>
          <w:szCs w:val="24"/>
        </w:rPr>
        <w:t>.01.2020 г.</w:t>
      </w:r>
    </w:p>
    <w:p w:rsidR="00FA04BE" w:rsidRPr="00FA04BE" w:rsidRDefault="00FA04BE" w:rsidP="00FA04B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Становища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и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мнения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по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A04BE">
        <w:rPr>
          <w:rFonts w:ascii="Times New Roman" w:hAnsi="Times New Roman" w:cs="Times New Roman"/>
          <w:sz w:val="24"/>
          <w:szCs w:val="24"/>
        </w:rPr>
        <w:t>инвестиционното предложение</w:t>
      </w:r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могат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да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се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депозират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A04BE">
        <w:rPr>
          <w:rFonts w:ascii="Times New Roman" w:hAnsi="Times New Roman" w:cs="Times New Roman"/>
          <w:sz w:val="24"/>
          <w:szCs w:val="24"/>
        </w:rPr>
        <w:t>на „Едно гише</w:t>
      </w:r>
      <w:proofErr w:type="gramStart"/>
      <w:r w:rsidRPr="00FA04BE">
        <w:rPr>
          <w:rFonts w:ascii="Times New Roman" w:hAnsi="Times New Roman" w:cs="Times New Roman"/>
          <w:sz w:val="24"/>
          <w:szCs w:val="24"/>
        </w:rPr>
        <w:t xml:space="preserve">“ </w:t>
      </w:r>
      <w:r w:rsidRPr="00FA04BE">
        <w:rPr>
          <w:rFonts w:ascii="Times New Roman" w:hAnsi="Times New Roman" w:cs="Times New Roman"/>
          <w:sz w:val="24"/>
          <w:szCs w:val="24"/>
          <w:lang w:val="en-US"/>
        </w:rPr>
        <w:t>в</w:t>
      </w:r>
      <w:proofErr w:type="gram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сградата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A04BE">
        <w:rPr>
          <w:rFonts w:ascii="Times New Roman" w:hAnsi="Times New Roman" w:cs="Times New Roman"/>
          <w:sz w:val="24"/>
          <w:szCs w:val="24"/>
        </w:rPr>
        <w:t>РИОСВ – Монтана, по</w:t>
      </w:r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факс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A04BE">
        <w:rPr>
          <w:rFonts w:ascii="Times New Roman" w:hAnsi="Times New Roman" w:cs="Times New Roman"/>
          <w:sz w:val="24"/>
          <w:szCs w:val="24"/>
        </w:rPr>
        <w:t>(096) 300 961</w:t>
      </w:r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или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A04BE">
        <w:rPr>
          <w:rFonts w:ascii="Times New Roman" w:hAnsi="Times New Roman" w:cs="Times New Roman"/>
          <w:sz w:val="24"/>
          <w:szCs w:val="24"/>
        </w:rPr>
        <w:t>по</w:t>
      </w:r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електронна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поща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hyperlink r:id="rId4" w:history="1">
        <w:r w:rsidRPr="00FA04BE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riosv_mont@net-surf.net</w:t>
        </w:r>
      </w:hyperlink>
      <w:r w:rsidRPr="00FA04BE">
        <w:rPr>
          <w:rFonts w:ascii="Times New Roman" w:hAnsi="Times New Roman" w:cs="Times New Roman"/>
          <w:sz w:val="24"/>
          <w:szCs w:val="24"/>
        </w:rPr>
        <w:t>.</w:t>
      </w:r>
    </w:p>
    <w:p w:rsidR="00FA04BE" w:rsidRPr="00FA04BE" w:rsidRDefault="00FA04BE" w:rsidP="00FA04B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Краен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срок за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подаване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възражения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и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изразяване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становища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е 17</w:t>
      </w:r>
      <w:r w:rsidRPr="00FA04B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30</w:t>
      </w:r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часа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A04BE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24</w:t>
      </w:r>
      <w:bookmarkStart w:id="0" w:name="_GoBack"/>
      <w:bookmarkEnd w:id="0"/>
      <w:r w:rsidRPr="00FA04BE">
        <w:rPr>
          <w:rFonts w:ascii="Times New Roman" w:hAnsi="Times New Roman" w:cs="Times New Roman"/>
          <w:sz w:val="24"/>
          <w:szCs w:val="24"/>
          <w:lang w:val="en-US"/>
        </w:rPr>
        <w:t>.01.20</w:t>
      </w:r>
      <w:r w:rsidRPr="00FA04BE">
        <w:rPr>
          <w:rFonts w:ascii="Times New Roman" w:hAnsi="Times New Roman" w:cs="Times New Roman"/>
          <w:sz w:val="24"/>
          <w:szCs w:val="24"/>
        </w:rPr>
        <w:t>20</w:t>
      </w:r>
      <w:r w:rsidRPr="00FA04BE">
        <w:rPr>
          <w:rFonts w:ascii="Times New Roman" w:hAnsi="Times New Roman" w:cs="Times New Roman"/>
          <w:sz w:val="24"/>
          <w:szCs w:val="24"/>
          <w:lang w:val="en-US"/>
        </w:rPr>
        <w:t xml:space="preserve"> г.</w:t>
      </w:r>
    </w:p>
    <w:p w:rsidR="00FA04BE" w:rsidRPr="00FA04BE" w:rsidRDefault="00FA04BE" w:rsidP="00FA04BE">
      <w:pPr>
        <w:rPr>
          <w:b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lang w:val="en-US"/>
        </w:rPr>
      </w:pPr>
    </w:p>
    <w:p w:rsidR="00FA04BE" w:rsidRPr="00FA04BE" w:rsidRDefault="00FA04BE" w:rsidP="00FA04BE">
      <w:pPr>
        <w:rPr>
          <w:b/>
        </w:rPr>
      </w:pPr>
    </w:p>
    <w:p w:rsidR="007F7840" w:rsidRDefault="007F7840"/>
    <w:sectPr w:rsidR="007F7840" w:rsidSect="00FA04BE">
      <w:pgSz w:w="12240" w:h="15840"/>
      <w:pgMar w:top="1417" w:right="104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015"/>
    <w:rsid w:val="007F7840"/>
    <w:rsid w:val="00954015"/>
    <w:rsid w:val="00FA0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2734F8-88A1-4DBD-86C8-B2555F58C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bg-BG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A04B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172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Petyo Vulkov</cp:lastModifiedBy>
  <cp:revision>2</cp:revision>
  <dcterms:created xsi:type="dcterms:W3CDTF">2020-01-09T08:53:00Z</dcterms:created>
  <dcterms:modified xsi:type="dcterms:W3CDTF">2020-01-09T08:55:00Z</dcterms:modified>
</cp:coreProperties>
</file>