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F7102F" w:rsidRDefault="00C30E84" w:rsidP="0077437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597F8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97F8A" w:rsidRPr="0095739F">
        <w:rPr>
          <w:rFonts w:ascii="Times New Roman" w:hAnsi="Times New Roman"/>
          <w:bCs/>
          <w:sz w:val="24"/>
          <w:szCs w:val="24"/>
          <w:lang w:val="bg-BG" w:eastAsia="bg-BG"/>
        </w:rPr>
        <w:t>„Система за изграждане на кислород“</w:t>
      </w:r>
      <w:r w:rsidR="00597F8A" w:rsidRPr="0095739F">
        <w:rPr>
          <w:rFonts w:ascii="Times New Roman" w:hAnsi="Times New Roman"/>
          <w:bCs/>
          <w:i/>
          <w:sz w:val="24"/>
          <w:szCs w:val="24"/>
          <w:lang w:val="bg-BG" w:eastAsia="bg-BG"/>
        </w:rPr>
        <w:t xml:space="preserve"> </w:t>
      </w:r>
      <w:r w:rsidR="00597F8A">
        <w:rPr>
          <w:rFonts w:ascii="Times New Roman" w:hAnsi="Times New Roman"/>
          <w:sz w:val="24"/>
          <w:szCs w:val="24"/>
          <w:lang w:val="bg-BG"/>
        </w:rPr>
        <w:t>в поземлен имот</w:t>
      </w:r>
      <w:r w:rsidR="00597F8A" w:rsidRPr="0095739F">
        <w:rPr>
          <w:rFonts w:ascii="Times New Roman" w:hAnsi="Times New Roman"/>
          <w:sz w:val="24"/>
          <w:szCs w:val="24"/>
          <w:lang w:val="bg-BG"/>
        </w:rPr>
        <w:t xml:space="preserve"> с идентификатор 48489.2.670 по кадастралната карта и кадастралните </w:t>
      </w:r>
      <w:r w:rsidR="00597F8A">
        <w:rPr>
          <w:rFonts w:ascii="Times New Roman" w:hAnsi="Times New Roman"/>
          <w:sz w:val="24"/>
          <w:szCs w:val="24"/>
          <w:lang w:val="bg-BG"/>
        </w:rPr>
        <w:t>регистри</w:t>
      </w:r>
      <w:r w:rsidR="00597F8A" w:rsidRPr="0095739F">
        <w:rPr>
          <w:rFonts w:ascii="Times New Roman" w:hAnsi="Times New Roman"/>
          <w:sz w:val="24"/>
          <w:szCs w:val="24"/>
          <w:lang w:val="bg-BG"/>
        </w:rPr>
        <w:t xml:space="preserve"> на гр. Монтана, общ. Монтана</w:t>
      </w:r>
      <w:r w:rsidR="00597F8A">
        <w:rPr>
          <w:rFonts w:ascii="Times New Roman" w:hAnsi="Times New Roman"/>
          <w:sz w:val="24"/>
          <w:szCs w:val="24"/>
          <w:lang w:val="bg-BG"/>
        </w:rPr>
        <w:t>,</w:t>
      </w:r>
      <w:r w:rsidR="00597F8A" w:rsidRPr="00597F8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97F8A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597F8A" w:rsidRPr="00FC66AB">
        <w:rPr>
          <w:rFonts w:ascii="Times New Roman" w:hAnsi="Times New Roman"/>
          <w:bCs/>
          <w:sz w:val="24"/>
          <w:szCs w:val="24"/>
          <w:lang w:val="bg-BG" w:eastAsia="bg-BG"/>
        </w:rPr>
        <w:t xml:space="preserve">:  </w:t>
      </w:r>
      <w:r w:rsidR="00597F8A" w:rsidRPr="00305C29">
        <w:rPr>
          <w:rFonts w:ascii="Times New Roman" w:hAnsi="Times New Roman"/>
          <w:sz w:val="24"/>
          <w:szCs w:val="24"/>
          <w:lang w:val="bg-BG"/>
        </w:rPr>
        <w:t>„</w:t>
      </w:r>
      <w:r w:rsidR="00597F8A">
        <w:rPr>
          <w:rFonts w:ascii="Times New Roman" w:hAnsi="Times New Roman"/>
          <w:sz w:val="24"/>
          <w:szCs w:val="24"/>
          <w:lang w:val="bg-BG"/>
        </w:rPr>
        <w:t>Фиш Инвест</w:t>
      </w:r>
      <w:r w:rsidR="00597F8A" w:rsidRPr="00305C29">
        <w:rPr>
          <w:rFonts w:ascii="Times New Roman" w:hAnsi="Times New Roman"/>
          <w:caps/>
          <w:sz w:val="24"/>
          <w:szCs w:val="24"/>
          <w:lang w:val="bg-BG"/>
        </w:rPr>
        <w:t>”</w:t>
      </w:r>
      <w:r w:rsidR="00597F8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97F8A" w:rsidRPr="00305C29">
        <w:rPr>
          <w:rFonts w:ascii="Times New Roman" w:hAnsi="Times New Roman"/>
          <w:sz w:val="24"/>
          <w:szCs w:val="24"/>
          <w:lang w:val="bg-BG"/>
        </w:rPr>
        <w:t>ООД</w:t>
      </w:r>
      <w:r w:rsidR="00597F8A" w:rsidRPr="00FC66AB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597F8A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597F8A">
        <w:rPr>
          <w:rFonts w:ascii="Times New Roman" w:hAnsi="Times New Roman"/>
          <w:sz w:val="24"/>
          <w:szCs w:val="24"/>
          <w:lang w:val="bg-BG"/>
        </w:rPr>
        <w:t xml:space="preserve"> свързано с инсталация за производство на </w:t>
      </w:r>
      <w:r w:rsidR="00597F8A" w:rsidRPr="00A7245F">
        <w:rPr>
          <w:rFonts w:ascii="Times New Roman" w:hAnsi="Times New Roman"/>
          <w:sz w:val="24"/>
          <w:szCs w:val="24"/>
          <w:lang w:val="bg-BG"/>
        </w:rPr>
        <w:t>газообразен кислород</w:t>
      </w:r>
      <w:r w:rsidR="00597F8A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</w:t>
      </w:r>
      <w:r w:rsidR="00597F8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6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597F8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а</w:t>
      </w:r>
      <w:r w:rsidR="00E57E73" w:rsidRPr="00305C29">
        <w:rPr>
          <w:rFonts w:ascii="Times New Roman" w:hAnsi="Times New Roman"/>
          <w:caps/>
          <w:sz w:val="24"/>
          <w:szCs w:val="24"/>
          <w:lang w:val="bg-BG"/>
        </w:rPr>
        <w:t>”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2F393C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2F393C">
        <w:rPr>
          <w:rFonts w:ascii="Times New Roman" w:hAnsi="Times New Roman"/>
          <w:sz w:val="24"/>
          <w:szCs w:val="24"/>
          <w:lang w:val="bg-BG"/>
        </w:rPr>
        <w:t xml:space="preserve">и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основание чл. 93, ал. 1, т. 1 от същия закон, подлежи на процедура по преценяване на необходимостта от извършване на ОВОС.</w:t>
      </w:r>
    </w:p>
    <w:p w:rsidR="00477F93" w:rsidRPr="003A6FC0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097CD1" w:rsidRPr="003A6FC0" w:rsidRDefault="00097CD1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Копие от писмото е изпратено на община Монатна.</w:t>
      </w: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B732D3">
        <w:rPr>
          <w:rFonts w:ascii="Times New Roman" w:hAnsi="Times New Roman"/>
          <w:b/>
          <w:sz w:val="24"/>
          <w:szCs w:val="24"/>
          <w:lang w:val="bg-BG"/>
        </w:rPr>
        <w:t>31.</w:t>
      </w:r>
      <w:bookmarkStart w:id="0" w:name="_GoBack"/>
      <w:bookmarkEnd w:id="0"/>
      <w:r w:rsidR="00597F8A">
        <w:rPr>
          <w:rFonts w:ascii="Times New Roman" w:hAnsi="Times New Roman"/>
          <w:b/>
          <w:sz w:val="24"/>
          <w:szCs w:val="24"/>
          <w:lang w:val="bg-BG"/>
        </w:rPr>
        <w:t>07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DA2"/>
    <w:rsid w:val="00066337"/>
    <w:rsid w:val="00067471"/>
    <w:rsid w:val="00090C90"/>
    <w:rsid w:val="00096F4D"/>
    <w:rsid w:val="00097CD1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393C"/>
    <w:rsid w:val="002F4850"/>
    <w:rsid w:val="0030132B"/>
    <w:rsid w:val="00305C29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73179"/>
    <w:rsid w:val="005802C3"/>
    <w:rsid w:val="00586FC3"/>
    <w:rsid w:val="00587995"/>
    <w:rsid w:val="00594D8C"/>
    <w:rsid w:val="00597F8A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32D3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57E73"/>
    <w:rsid w:val="00E62FB8"/>
    <w:rsid w:val="00E649CF"/>
    <w:rsid w:val="00E741D6"/>
    <w:rsid w:val="00E846AA"/>
    <w:rsid w:val="00EA48B9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91B3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30</cp:revision>
  <cp:lastPrinted>2025-01-14T13:25:00Z</cp:lastPrinted>
  <dcterms:created xsi:type="dcterms:W3CDTF">2025-01-14T13:17:00Z</dcterms:created>
  <dcterms:modified xsi:type="dcterms:W3CDTF">2025-07-31T10:30:00Z</dcterms:modified>
</cp:coreProperties>
</file>