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E69B1" w:rsidRPr="00F13688" w:rsidRDefault="00FE69B1" w:rsidP="00FE69B1">
      <w:pPr>
        <w:jc w:val="center"/>
        <w:rPr>
          <w:rFonts w:ascii="Times New Roman" w:hAnsi="Times New Roman"/>
          <w:b/>
          <w:bCs/>
          <w:i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Pr="00693FDC">
        <w:rPr>
          <w:rFonts w:ascii="Times New Roman" w:hAnsi="Times New Roman"/>
          <w:sz w:val="24"/>
          <w:szCs w:val="24"/>
          <w:lang w:val="bg-BG"/>
        </w:rPr>
        <w:t>ИП</w:t>
      </w:r>
      <w:r>
        <w:rPr>
          <w:rFonts w:ascii="Times New Roman" w:hAnsi="Times New Roman"/>
          <w:sz w:val="24"/>
          <w:szCs w:val="24"/>
          <w:lang w:val="bg-BG"/>
        </w:rPr>
        <w:t>)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            </w:t>
      </w:r>
      <w:r w:rsidRPr="0009414D">
        <w:rPr>
          <w:rFonts w:ascii="Times New Roman" w:hAnsi="Times New Roman"/>
          <w:b/>
          <w:bCs/>
          <w:i/>
          <w:sz w:val="24"/>
          <w:szCs w:val="24"/>
          <w:lang w:val="bg-BG"/>
        </w:rPr>
        <w:t>„Реконструкция и рехабилитация на бул. „Трети март”, ул. „Иван Давидков”, изграждане на ул. „Широка планина”, ул. „Индустриална”, ул. „Съединение” и ул. „Инвестиционна”, гр. Монтана”,</w:t>
      </w:r>
      <w:r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</w:t>
      </w:r>
      <w:r w:rsidRPr="00B4110E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с възложител: </w:t>
      </w:r>
      <w:r>
        <w:rPr>
          <w:rFonts w:ascii="Times New Roman" w:hAnsi="Times New Roman"/>
          <w:b/>
          <w:bCs/>
          <w:i/>
          <w:sz w:val="24"/>
          <w:szCs w:val="24"/>
          <w:lang w:val="bg-BG"/>
        </w:rPr>
        <w:t>Община Монтана</w:t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626D90" w:rsidRDefault="00626D90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05D5E" w:rsidRPr="002364DF" w:rsidRDefault="002F59B9" w:rsidP="00805D5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97388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FE69B1">
        <w:rPr>
          <w:rFonts w:ascii="Times New Roman" w:hAnsi="Times New Roman"/>
          <w:b/>
          <w:sz w:val="24"/>
          <w:szCs w:val="24"/>
          <w:lang w:val="bg-BG"/>
        </w:rPr>
        <w:t>09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626D90">
        <w:rPr>
          <w:rFonts w:ascii="Times New Roman" w:hAnsi="Times New Roman"/>
          <w:b/>
          <w:sz w:val="24"/>
          <w:szCs w:val="24"/>
          <w:lang w:val="bg-BG"/>
        </w:rPr>
        <w:t>0</w:t>
      </w:r>
      <w:r w:rsidR="00FE69B1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626D90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на основание чл. 6, ал. </w:t>
      </w:r>
      <w:r w:rsidR="00805D5E">
        <w:rPr>
          <w:rFonts w:ascii="Times New Roman" w:hAnsi="Times New Roman"/>
          <w:sz w:val="24"/>
          <w:szCs w:val="24"/>
          <w:lang w:val="bg-BG"/>
        </w:rPr>
        <w:t>11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 от </w:t>
      </w:r>
      <w:r w:rsidR="00805D5E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</w:t>
      </w:r>
      <w:r w:rsidR="00805D5E">
        <w:rPr>
          <w:rFonts w:ascii="Times New Roman" w:hAnsi="Times New Roman"/>
          <w:sz w:val="24"/>
          <w:szCs w:val="24"/>
          <w:lang w:val="bg-BG"/>
        </w:rPr>
        <w:t>), РИОСВ – Монтана информира за</w:t>
      </w:r>
      <w:r w:rsidR="00805D5E" w:rsidRPr="00E242E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05D5E">
        <w:rPr>
          <w:rFonts w:ascii="Times New Roman" w:hAnsi="Times New Roman"/>
          <w:sz w:val="24"/>
          <w:szCs w:val="24"/>
          <w:lang w:val="bg-BG"/>
        </w:rPr>
        <w:t xml:space="preserve">постъпила допълнителна информация 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805D5E">
        <w:rPr>
          <w:rFonts w:ascii="Times New Roman" w:hAnsi="Times New Roman"/>
          <w:sz w:val="24"/>
          <w:szCs w:val="24"/>
          <w:lang w:val="bg-BG"/>
        </w:rPr>
        <w:t>горепосоченото ИП</w:t>
      </w:r>
      <w:r w:rsidR="00805D5E" w:rsidRPr="002364DF">
        <w:rPr>
          <w:rFonts w:ascii="Times New Roman" w:hAnsi="Times New Roman"/>
          <w:caps/>
          <w:sz w:val="24"/>
          <w:lang w:val="bg-BG"/>
        </w:rPr>
        <w:t>.</w:t>
      </w:r>
    </w:p>
    <w:p w:rsidR="00805D5E" w:rsidRPr="002364DF" w:rsidRDefault="00805D5E" w:rsidP="00805D5E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805D5E" w:rsidRPr="00C062B9" w:rsidRDefault="00805D5E" w:rsidP="00805D5E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C062B9" w:rsidRDefault="00117805" w:rsidP="00805D5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343B88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FE69B1"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626D90">
        <w:rPr>
          <w:rFonts w:ascii="Times New Roman" w:hAnsi="Times New Roman"/>
          <w:b/>
          <w:noProof/>
          <w:sz w:val="24"/>
          <w:szCs w:val="24"/>
          <w:lang w:val="bg-BG"/>
        </w:rPr>
        <w:t>.0</w:t>
      </w:r>
      <w:r w:rsidR="00FE69B1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626D90">
        <w:rPr>
          <w:rFonts w:ascii="Times New Roman" w:hAnsi="Times New Roman"/>
          <w:b/>
          <w:noProof/>
          <w:sz w:val="24"/>
          <w:szCs w:val="24"/>
          <w:lang w:val="bg-BG"/>
        </w:rPr>
        <w:t>.2024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35A3C"/>
    <w:rsid w:val="00063DEA"/>
    <w:rsid w:val="00082BB1"/>
    <w:rsid w:val="000D51AD"/>
    <w:rsid w:val="00104B7C"/>
    <w:rsid w:val="00117805"/>
    <w:rsid w:val="001643D3"/>
    <w:rsid w:val="001B1E3A"/>
    <w:rsid w:val="002364DF"/>
    <w:rsid w:val="002A05E3"/>
    <w:rsid w:val="002F59B9"/>
    <w:rsid w:val="00310C5F"/>
    <w:rsid w:val="0032358A"/>
    <w:rsid w:val="00343B88"/>
    <w:rsid w:val="00351A8F"/>
    <w:rsid w:val="003612A1"/>
    <w:rsid w:val="00390DF6"/>
    <w:rsid w:val="003C0556"/>
    <w:rsid w:val="003E01F8"/>
    <w:rsid w:val="003E3E2A"/>
    <w:rsid w:val="003F262D"/>
    <w:rsid w:val="00400C16"/>
    <w:rsid w:val="00497D47"/>
    <w:rsid w:val="00521295"/>
    <w:rsid w:val="0052340F"/>
    <w:rsid w:val="0056669C"/>
    <w:rsid w:val="005E443B"/>
    <w:rsid w:val="00626D90"/>
    <w:rsid w:val="00636605"/>
    <w:rsid w:val="00647AD8"/>
    <w:rsid w:val="006860E5"/>
    <w:rsid w:val="006E0D3E"/>
    <w:rsid w:val="00701AF5"/>
    <w:rsid w:val="007226C6"/>
    <w:rsid w:val="007969CD"/>
    <w:rsid w:val="007B1945"/>
    <w:rsid w:val="007B739C"/>
    <w:rsid w:val="007C4396"/>
    <w:rsid w:val="007F7840"/>
    <w:rsid w:val="00805D5E"/>
    <w:rsid w:val="008610F7"/>
    <w:rsid w:val="00865AA1"/>
    <w:rsid w:val="008A19BA"/>
    <w:rsid w:val="008C3F8F"/>
    <w:rsid w:val="009162EF"/>
    <w:rsid w:val="009541EF"/>
    <w:rsid w:val="00973888"/>
    <w:rsid w:val="009A5002"/>
    <w:rsid w:val="009B4391"/>
    <w:rsid w:val="009F10B3"/>
    <w:rsid w:val="00A178C4"/>
    <w:rsid w:val="00A2535F"/>
    <w:rsid w:val="00A34651"/>
    <w:rsid w:val="00A510C1"/>
    <w:rsid w:val="00A51523"/>
    <w:rsid w:val="00A94B68"/>
    <w:rsid w:val="00AD615B"/>
    <w:rsid w:val="00B77728"/>
    <w:rsid w:val="00BC5404"/>
    <w:rsid w:val="00C049C3"/>
    <w:rsid w:val="00C062B9"/>
    <w:rsid w:val="00C13553"/>
    <w:rsid w:val="00C4519A"/>
    <w:rsid w:val="00C6005F"/>
    <w:rsid w:val="00C7112B"/>
    <w:rsid w:val="00C972E9"/>
    <w:rsid w:val="00CA383C"/>
    <w:rsid w:val="00CD6405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B1475"/>
    <w:rsid w:val="00FD5B26"/>
    <w:rsid w:val="00FE629B"/>
    <w:rsid w:val="00FE69B1"/>
    <w:rsid w:val="00FF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C6316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3</cp:revision>
  <cp:lastPrinted>2024-01-22T14:48:00Z</cp:lastPrinted>
  <dcterms:created xsi:type="dcterms:W3CDTF">2024-04-09T10:04:00Z</dcterms:created>
  <dcterms:modified xsi:type="dcterms:W3CDTF">2024-04-09T10:05:00Z</dcterms:modified>
</cp:coreProperties>
</file>